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1A7" w:rsidRPr="0001637E" w:rsidRDefault="0001637E" w:rsidP="00827E31">
      <w:pPr>
        <w:jc w:val="center"/>
        <w:rPr>
          <w:b/>
          <w:i/>
          <w:color w:val="7030A0"/>
        </w:rPr>
      </w:pPr>
      <w:r>
        <w:rPr>
          <w:b/>
          <w:i/>
          <w:color w:val="7030A0"/>
        </w:rPr>
        <w:t>Консультация для родителей</w:t>
      </w:r>
    </w:p>
    <w:p w:rsidR="00827E31" w:rsidRPr="0001637E" w:rsidRDefault="00827E31" w:rsidP="00827E31">
      <w:pPr>
        <w:jc w:val="center"/>
        <w:rPr>
          <w:b/>
          <w:i/>
          <w:color w:val="7030A0"/>
        </w:rPr>
      </w:pPr>
      <w:r w:rsidRPr="0001637E">
        <w:rPr>
          <w:b/>
          <w:i/>
          <w:color w:val="7030A0"/>
        </w:rPr>
        <w:t>Роль книги в развитии ребенка.</w:t>
      </w:r>
    </w:p>
    <w:p w:rsidR="00827E31" w:rsidRPr="0001637E" w:rsidRDefault="0001637E" w:rsidP="00827E31">
      <w:pPr>
        <w:jc w:val="center"/>
        <w:rPr>
          <w:b/>
          <w:i/>
          <w:color w:val="7030A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02976AE" wp14:editId="11BAC4FC">
            <wp:simplePos x="0" y="0"/>
            <wp:positionH relativeFrom="column">
              <wp:posOffset>1234440</wp:posOffset>
            </wp:positionH>
            <wp:positionV relativeFrom="paragraph">
              <wp:posOffset>76200</wp:posOffset>
            </wp:positionV>
            <wp:extent cx="3152775" cy="1800225"/>
            <wp:effectExtent l="0" t="0" r="0" b="0"/>
            <wp:wrapNone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637E" w:rsidRDefault="00827E31" w:rsidP="00827E31">
      <w:pPr>
        <w:jc w:val="both"/>
        <w:rPr>
          <w:color w:val="auto"/>
        </w:rPr>
      </w:pPr>
      <w:r w:rsidRPr="00827E31">
        <w:rPr>
          <w:color w:val="auto"/>
        </w:rPr>
        <w:t xml:space="preserve">    </w:t>
      </w:r>
    </w:p>
    <w:p w:rsidR="0001637E" w:rsidRDefault="0001637E" w:rsidP="00827E31">
      <w:pPr>
        <w:jc w:val="both"/>
        <w:rPr>
          <w:color w:val="auto"/>
        </w:rPr>
      </w:pPr>
    </w:p>
    <w:p w:rsidR="0001637E" w:rsidRDefault="0001637E" w:rsidP="00827E31">
      <w:pPr>
        <w:jc w:val="both"/>
        <w:rPr>
          <w:color w:val="auto"/>
        </w:rPr>
      </w:pPr>
      <w:r>
        <w:rPr>
          <w:noProof/>
        </w:rPr>
      </w:r>
      <w:r>
        <w:pict>
          <v:rect id="AutoShape 1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B7wg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ih&#10;dxhJ2kKL7rZW+cgITCU3DMq1EsxuNUdryp42Wm1l6SrXdyYFgMdupR130z0o9mSQVIuayg2/Mx3U&#10;f0A+mrRWfc1pCRRiBxFeYLiDATS07j+pEnKhkIuv677SrYsBFUN7377nU/v43iIGxuuIzCJoMgPX&#10;Ye8i0PT4c6eN/cBVi9wmwxqy8+B092DscPV4xcWSqhBNA3aaNvLCAJiDBULDr87nkvAN/5lEyXK2&#10;nJGAjCbLgER5HtwVCxJMing6zq/zxSKPf7m4MUlrUZZcujBH8cXkz5p7eAaDbE7yM6oRpYNzKRm9&#10;WS8ajXYUxF/4z5ccPC/Xwss0fL2AyytK8YhE96MkKCazaUAKMg6SaTQLoji5TyYRSUheXFJ6EJL/&#10;OyXUZzgZj8a+S2dJv+IW+e8tN5q2wsJ4aUSbYZAGfO4STZ0Cl7L0e0tFM+zPSuHSfykFtPvYaK9X&#10;J9FB/WtVPoNctQI5gfJgEMKmVvoHRj0MlQyb71uqOUbNRwmST2JC3BTyBzKejuCgzz3rcw+VDKAy&#10;bDEatgs7TK5tp8WmhkixL4xU7slWwkvYPaEhq8PjgsHhmRyGnJtM52d/62UUz38D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7z1g&#10;e8ICAADSBQAADgAAAAAAAAAAAAAAAAAuAgAAZHJzL2Uyb0RvYy54bWxQSwECLQAUAAYACAAAACEA&#10;TKDpLNgAAAADAQAADwAAAAAAAAAAAAAAAAAcBQAAZHJzL2Rvd25yZXYueG1sUEsFBgAAAAAEAAQA&#10;8wAAACEGAAAAAA==&#10;" filled="f" stroked="f">
            <o:lock v:ext="edit" aspectratio="t"/>
            <w10:wrap type="none"/>
            <w10:anchorlock/>
          </v:rect>
        </w:pict>
      </w:r>
    </w:p>
    <w:p w:rsidR="0001637E" w:rsidRDefault="0001637E" w:rsidP="00827E31">
      <w:pPr>
        <w:jc w:val="both"/>
        <w:rPr>
          <w:color w:val="auto"/>
        </w:rPr>
      </w:pPr>
    </w:p>
    <w:p w:rsidR="0001637E" w:rsidRDefault="0001637E" w:rsidP="00827E31">
      <w:pPr>
        <w:jc w:val="both"/>
        <w:rPr>
          <w:color w:val="auto"/>
        </w:rPr>
      </w:pPr>
      <w:r>
        <w:rPr>
          <w:noProof/>
        </w:rPr>
      </w:r>
      <w:r>
        <w:pict>
          <v:rect id="AutoShape 2" o:spid="_x0000_s1027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eEhxAIAANIFAAAOAAAAZHJzL2Uyb0RvYy54bWysVNtu2zAMfR+wfxD07vpS52KjTtHG8TCg&#10;2wp0+wBFkmOhtuRJSpxu2L+PkpM2aV+GbX4QJFI+5CGPeHW971q049oIJQscX0QYcUkVE3JT4G9f&#10;q2COkbFEMtIqyQv8xA2+Xrx/dzX0OU9Uo1rGNQIQafKhL3BjbZ+HoaEN74i5UD2X4KyV7oiFo96E&#10;TJMB0Ls2TKJoGg5Ks14ryo0Bazk68cLj1zWn9ktdG25RW2DIzfpV+3Xt1nBxRfKNJn0j6CEN8hdZ&#10;dERICPoMVRJL0FaLN1CdoFoZVdsLqrpQ1bWg3HMANnH0is1DQ3ruuUBxTP9cJvP/YOnn3b1GghU4&#10;wUiSDlp0s7XKR0ZgYtxQKNe9oHarOVoT+rjRaiuZq9zQmxwAHvp77bib/k7RR4OkWjZEbviN6aH+&#10;oApAPpq0VkPDCQMKsYMIzzDcwQAaWg+fFINcCOTi67qvdediQMXQ3rfv6bl9fG8RBeNllM4jaDIF&#10;12HvIpD8+HOvjf3AVYfcpsAasvPgZHdn7Hj1eMXFkqoSbQt2krfyzACYowVCw6/O55LwDf+ZRdlq&#10;vpqnQZpMV0EalWVwUy3TYFrFs0l5WS6XZfzLxY3TvBGMcenCHMUXp3/W3MMzGGXzLD+jWsEcnEvJ&#10;6M162Wq0IyD+yn++5OB5uRaep+HrBVxeUYqTNLpNsqCazmdBWqWTIJtF8yCKs9tsGqVZWlbnlO6E&#10;5P9OCQ0FzibJxHfpJOlX3CL/veVG8k5YGC+t6AoM0oDPXSK5U+BKMr+3RLTj/qQULv2XUkC7j432&#10;enUSHdW/VuwJ5KoVyAmUB4MQNo3SPzAaYKgU2HzfEs0xaj9KkHwWp6mbQv6QTmYJHPSpZ33qIZIC&#10;VIEtRuN2acfJte212DQQKfaFkco92Vp4CbsnNGZ1eFwwODyTw5Bzk+n07G+9jOLFb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q&#10;9eEhxAIAANIFAAAOAAAAAAAAAAAAAAAAAC4CAABkcnMvZTJvRG9jLnhtbFBLAQItABQABgAIAAAA&#10;IQBMoOks2AAAAAMBAAAPAAAAAAAAAAAAAAAAAB4FAABkcnMvZG93bnJldi54bWxQSwUGAAAAAAQA&#10;BADzAAAAIwYAAAAA&#10;" filled="f" stroked="f">
            <o:lock v:ext="edit" aspectratio="t"/>
            <w10:wrap type="none"/>
            <w10:anchorlock/>
          </v:rect>
        </w:pict>
      </w:r>
    </w:p>
    <w:p w:rsidR="0001637E" w:rsidRDefault="0001637E" w:rsidP="00827E31">
      <w:pPr>
        <w:jc w:val="both"/>
        <w:rPr>
          <w:color w:val="auto"/>
        </w:rPr>
      </w:pPr>
    </w:p>
    <w:p w:rsidR="0001637E" w:rsidRDefault="0001637E" w:rsidP="00827E31">
      <w:pPr>
        <w:jc w:val="both"/>
        <w:rPr>
          <w:color w:val="auto"/>
        </w:rPr>
      </w:pPr>
    </w:p>
    <w:p w:rsidR="00D671A7" w:rsidRPr="00827E31" w:rsidRDefault="00827E31" w:rsidP="0001637E">
      <w:pPr>
        <w:spacing w:line="240" w:lineRule="auto"/>
        <w:jc w:val="both"/>
        <w:rPr>
          <w:color w:val="auto"/>
        </w:rPr>
      </w:pPr>
      <w:r w:rsidRPr="00827E31">
        <w:rPr>
          <w:color w:val="auto"/>
        </w:rPr>
        <w:t xml:space="preserve"> </w:t>
      </w:r>
      <w:r w:rsidR="0001637E">
        <w:rPr>
          <w:color w:val="auto"/>
        </w:rPr>
        <w:t xml:space="preserve">    </w:t>
      </w:r>
      <w:r w:rsidRPr="00827E31">
        <w:rPr>
          <w:color w:val="auto"/>
        </w:rPr>
        <w:t xml:space="preserve">С. Маршак говорил, что есть талант писателя, а есть талант читателя. Как любой талант он спрятан в каждом, его надо открыть, вырастить и воспитать. Ребенок, приученный к книге, обладает бесценным даром легко входить в содержание </w:t>
      </w:r>
      <w:proofErr w:type="gramStart"/>
      <w:r w:rsidRPr="00827E31">
        <w:rPr>
          <w:color w:val="auto"/>
        </w:rPr>
        <w:t>услышанного</w:t>
      </w:r>
      <w:proofErr w:type="gramEnd"/>
      <w:r w:rsidRPr="00827E31">
        <w:rPr>
          <w:color w:val="auto"/>
        </w:rPr>
        <w:t xml:space="preserve"> или прочитанного. </w:t>
      </w:r>
      <w:proofErr w:type="gramStart"/>
      <w:r w:rsidRPr="00827E31">
        <w:rPr>
          <w:color w:val="auto"/>
        </w:rPr>
        <w:t>Книга вводит ребенка в мир человеческих чувств: радостей, страданий, отношений, побуждений, мыслей, поступков, характеров.</w:t>
      </w:r>
      <w:proofErr w:type="gramEnd"/>
      <w:r w:rsidRPr="00827E31">
        <w:rPr>
          <w:color w:val="auto"/>
        </w:rPr>
        <w:t xml:space="preserve"> Книга раскрывает человеческие и духовные ценности. Книга, прочитанная в детстве, оставляет более сильный след, чем книга, прочитанная в зрелом возрасте.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  <w:r w:rsidRPr="00827E31">
        <w:rPr>
          <w:color w:val="auto"/>
        </w:rPr>
        <w:t>Дети имеют огромную потребность, чтобы родители читали им вслух. Для благополучного развития ребенка семейное чтение очень значимо, и не только пока ребенок сам не умеет читать, но и в более позднем возрасте. Дети с нетерпением ждут, когда же у мамы или папы найдется для них время.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  <w:r w:rsidRPr="00827E31">
        <w:rPr>
          <w:color w:val="auto"/>
        </w:rPr>
        <w:t xml:space="preserve">Чтобы ребенок рос психически </w:t>
      </w:r>
      <w:proofErr w:type="gramStart"/>
      <w:r w:rsidRPr="00827E31">
        <w:rPr>
          <w:color w:val="auto"/>
        </w:rPr>
        <w:t>здоровым</w:t>
      </w:r>
      <w:proofErr w:type="gramEnd"/>
      <w:r w:rsidRPr="00827E31">
        <w:rPr>
          <w:color w:val="auto"/>
        </w:rPr>
        <w:t>, ему необходимо полноценное общение с родителями, личностное общение, когда внимание уделяется ему полностью. И совместное чтение дает такую возможность.</w:t>
      </w:r>
    </w:p>
    <w:p w:rsidR="00D671A7" w:rsidRPr="00827E31" w:rsidRDefault="00D671A7" w:rsidP="00827E31">
      <w:pPr>
        <w:jc w:val="both"/>
        <w:rPr>
          <w:color w:val="auto"/>
        </w:rPr>
      </w:pPr>
    </w:p>
    <w:p w:rsidR="00D671A7" w:rsidRPr="00827E31" w:rsidRDefault="00D671A7" w:rsidP="00827E31">
      <w:pPr>
        <w:jc w:val="center"/>
        <w:rPr>
          <w:b/>
          <w:i/>
          <w:color w:val="auto"/>
        </w:rPr>
      </w:pPr>
      <w:r w:rsidRPr="00827E31">
        <w:rPr>
          <w:b/>
          <w:i/>
          <w:color w:val="auto"/>
        </w:rPr>
        <w:t>Аспекты развития ребенка, затрагивающиеся в процессе совместного чтения.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pStyle w:val="a4"/>
        <w:numPr>
          <w:ilvl w:val="0"/>
          <w:numId w:val="1"/>
        </w:numPr>
        <w:spacing w:line="240" w:lineRule="auto"/>
        <w:jc w:val="both"/>
        <w:rPr>
          <w:color w:val="auto"/>
        </w:rPr>
      </w:pPr>
      <w:r w:rsidRPr="00827E31">
        <w:rPr>
          <w:color w:val="auto"/>
        </w:rPr>
        <w:t>Удовлетворение потребности в безопасности. Когда ребенок сидит на коленях у мамы или папы (или рядом с родителем, прижавшись к нему) во время чтения книги, у него создается ощущение близости, защищенности и безопасности. Создается единое пространство, чувство сопричастности.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pStyle w:val="a4"/>
        <w:numPr>
          <w:ilvl w:val="0"/>
          <w:numId w:val="1"/>
        </w:numPr>
        <w:spacing w:line="240" w:lineRule="auto"/>
        <w:jc w:val="both"/>
        <w:rPr>
          <w:color w:val="auto"/>
        </w:rPr>
      </w:pPr>
      <w:r w:rsidRPr="00827E31">
        <w:rPr>
          <w:color w:val="auto"/>
        </w:rPr>
        <w:t xml:space="preserve">Чувство ценности и значимости своего «Я» и своих интересов. Когда родители читают то, что интересно ребенку и готовы обсуждать с ним значимые для него темы, стремятся как можно лучше понять его взгляды, у ребенка формируется представление о себе как о значимой </w:t>
      </w:r>
      <w:r w:rsidRPr="00827E31">
        <w:rPr>
          <w:color w:val="auto"/>
        </w:rPr>
        <w:lastRenderedPageBreak/>
        <w:t>личности, чьи потребности и интересы важны (так как им уделяют внимание такие важные люди – родители).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pStyle w:val="a4"/>
        <w:numPr>
          <w:ilvl w:val="0"/>
          <w:numId w:val="1"/>
        </w:numPr>
        <w:spacing w:line="240" w:lineRule="auto"/>
        <w:jc w:val="both"/>
        <w:rPr>
          <w:color w:val="auto"/>
        </w:rPr>
      </w:pPr>
      <w:r w:rsidRPr="00827E31">
        <w:rPr>
          <w:color w:val="auto"/>
        </w:rPr>
        <w:t>Формирование ценностей. Книга влияет на нравственные идеалы ребенка, формируя его ценности. Герои книг совершают различные поступки, переживают разные жизненные ситуации, созвучные с миром ребенка или неизвестные ему. На примерах ситуаций, в которые попадают герои книг, ребенок учится понимать, что такое добро и зло, дружба и предательство, сочувствие, долг, честь. И задача родителей помочь увидеть отражение этих ценностей в жизни ребенка.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pStyle w:val="a4"/>
        <w:numPr>
          <w:ilvl w:val="0"/>
          <w:numId w:val="1"/>
        </w:numPr>
        <w:spacing w:line="240" w:lineRule="auto"/>
        <w:jc w:val="both"/>
        <w:rPr>
          <w:color w:val="auto"/>
        </w:rPr>
      </w:pPr>
      <w:r w:rsidRPr="00827E31">
        <w:rPr>
          <w:color w:val="auto"/>
        </w:rPr>
        <w:t>Отреагирование значимых переживаний. Книга – это и средство отреагирования (разрядки) переживаний, болезненных или пугающих ребенка, с которыми не всегда есть возможность совладать в привычной ситуации. Ребенок совместно с героем переживает его неудачи и победы, преодолевает страхи и трудности на пути к поставленной цели. Тем самым освобождаясь от своих собственных страхов и негативных переживаний.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pStyle w:val="a4"/>
        <w:numPr>
          <w:ilvl w:val="0"/>
          <w:numId w:val="1"/>
        </w:numPr>
        <w:spacing w:line="240" w:lineRule="auto"/>
        <w:jc w:val="both"/>
        <w:rPr>
          <w:color w:val="auto"/>
        </w:rPr>
      </w:pPr>
      <w:r w:rsidRPr="00827E31">
        <w:rPr>
          <w:color w:val="auto"/>
        </w:rPr>
        <w:t xml:space="preserve">Обучение новым или необходимым моделям поведения. Через книгу ребенок воспринимает различные модели поведения (как дружить, как добиваться цели, как решать конфликты), которые могут быть эффективны в различных жизненных ситуациях. Наибольший эффект может быть достигнут, если чтение дополняется также совместным обсуждением, кто и что вынес для себя, что понравилось, что было близко, напугало, позабавило. Родители могут помочь ребенку увидеть аналогии </w:t>
      </w:r>
      <w:proofErr w:type="gramStart"/>
      <w:r w:rsidRPr="00827E31">
        <w:rPr>
          <w:color w:val="auto"/>
        </w:rPr>
        <w:t>прочитанного</w:t>
      </w:r>
      <w:proofErr w:type="gramEnd"/>
      <w:r w:rsidRPr="00827E31">
        <w:rPr>
          <w:color w:val="auto"/>
        </w:rPr>
        <w:t xml:space="preserve"> с его собственной жизнью.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827E31" w:rsidP="0001637E">
      <w:pPr>
        <w:spacing w:line="240" w:lineRule="auto"/>
        <w:jc w:val="both"/>
        <w:rPr>
          <w:color w:val="auto"/>
        </w:rPr>
      </w:pPr>
      <w:r w:rsidRPr="00827E31">
        <w:rPr>
          <w:color w:val="auto"/>
        </w:rPr>
        <w:t xml:space="preserve">    Как</w:t>
      </w:r>
      <w:r w:rsidR="00D671A7" w:rsidRPr="00827E31">
        <w:rPr>
          <w:color w:val="auto"/>
        </w:rPr>
        <w:t xml:space="preserve"> правило, в семьях, где родители часто и много читают детям, существует гармоничная, доброжелательная атмосфера. Чтение книг родителями своему ребенку можно рассматривать как показатель благополучной семьи, в таких семьях низкий уровень насилия и семейной дисгармонии.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Default="00D671A7" w:rsidP="00827E31">
      <w:pPr>
        <w:jc w:val="center"/>
        <w:rPr>
          <w:b/>
          <w:i/>
          <w:color w:val="auto"/>
        </w:rPr>
      </w:pPr>
      <w:r w:rsidRPr="00827E31">
        <w:rPr>
          <w:b/>
          <w:i/>
          <w:color w:val="auto"/>
        </w:rPr>
        <w:t>В чем именно польза чтения?</w:t>
      </w:r>
    </w:p>
    <w:p w:rsidR="00827E31" w:rsidRPr="00827E31" w:rsidRDefault="00827E31" w:rsidP="00827E31">
      <w:pPr>
        <w:jc w:val="center"/>
        <w:rPr>
          <w:b/>
          <w:i/>
          <w:color w:val="auto"/>
        </w:rPr>
      </w:pP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>
        <w:rPr>
          <w:color w:val="auto"/>
        </w:rPr>
        <w:t xml:space="preserve">     </w:t>
      </w:r>
      <w:r w:rsidRPr="00827E31">
        <w:rPr>
          <w:color w:val="auto"/>
        </w:rPr>
        <w:t>Значение книг для ребенка очень велико. Книги служат для того, чтоб расширять представление ребенка о мире, знакомить его с вещами, природой, всем, что его окружает.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>
        <w:rPr>
          <w:color w:val="auto"/>
        </w:rPr>
        <w:t xml:space="preserve">      </w:t>
      </w:r>
      <w:r w:rsidRPr="00827E31">
        <w:rPr>
          <w:color w:val="auto"/>
        </w:rPr>
        <w:t>Именно родители читают ребенку его первые книги, оказывают влияние на формирование его предпочтений и читательских вкусов.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>
        <w:rPr>
          <w:color w:val="auto"/>
        </w:rPr>
        <w:t xml:space="preserve">     </w:t>
      </w:r>
      <w:r w:rsidRPr="00827E31">
        <w:rPr>
          <w:color w:val="auto"/>
        </w:rPr>
        <w:t xml:space="preserve">Читать нужно вместе с ребенком: берите книгу, садитесь рядом и читайте. Когда систематически книги читаются вслух, то со временем ребенок начинает понимать структуру произведения: где начало и конец </w:t>
      </w:r>
      <w:r w:rsidRPr="00827E31">
        <w:rPr>
          <w:color w:val="auto"/>
        </w:rPr>
        <w:lastRenderedPageBreak/>
        <w:t xml:space="preserve">произведения, как развивается сюжет. У ребенка развивается логическое мышление. Благодаря чтению ребенок учится правильно составлять предложения, его словарный запас расширяется, развивается воображение. </w:t>
      </w:r>
      <w:r>
        <w:rPr>
          <w:color w:val="auto"/>
        </w:rPr>
        <w:t xml:space="preserve">    </w:t>
      </w:r>
      <w:r w:rsidRPr="00827E31">
        <w:rPr>
          <w:color w:val="auto"/>
        </w:rPr>
        <w:t>Кроме того, у ребенка формируется умение слушать, а это очень важное качество.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>
        <w:rPr>
          <w:color w:val="auto"/>
        </w:rPr>
        <w:t xml:space="preserve">     </w:t>
      </w:r>
      <w:r w:rsidRPr="00827E31">
        <w:rPr>
          <w:color w:val="auto"/>
        </w:rPr>
        <w:t>Опыт показывает, что те дети, которым читали книги в детстве, рассказывали сказки, став взрослыми, много читают. Чтение помогает ребенку лучше узнать родной язык, развивает фантазию.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>
        <w:rPr>
          <w:color w:val="auto"/>
        </w:rPr>
        <w:t xml:space="preserve">     </w:t>
      </w:r>
      <w:r w:rsidRPr="00827E31">
        <w:rPr>
          <w:color w:val="auto"/>
        </w:rPr>
        <w:t>Считается, что читать не любят именно те дети, в семьях которых не было традиции чтения вслух. Плохо так же, когда ребенка заставляют читать в раннем детстве, ожидают от него больших успехов, это может отбить охоту у ребенка к чтению. Не отказывайте ребенку, когда он просит послушать, как он сам читает.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>
        <w:rPr>
          <w:color w:val="auto"/>
        </w:rPr>
        <w:t xml:space="preserve">     </w:t>
      </w:r>
      <w:r w:rsidRPr="00827E31">
        <w:rPr>
          <w:color w:val="auto"/>
        </w:rPr>
        <w:t>Книга-это воспитатель человеческих душ. Малыш растет, а это значит, что каждый день его ждет все больше новых впечатлений, он активно познает мир и совершает множество открытий. Получает все больше разнообразной информации необходимой ему для дальнейшего правильного физического, психического и умственного развития. Новые знания дети получают от окружающих их людей, в первую очередь от родителей</w:t>
      </w:r>
      <w:proofErr w:type="gramStart"/>
      <w:r w:rsidRPr="00827E31">
        <w:rPr>
          <w:color w:val="auto"/>
        </w:rPr>
        <w:t xml:space="preserve"> ,</w:t>
      </w:r>
      <w:proofErr w:type="gramEnd"/>
      <w:r w:rsidRPr="00827E31">
        <w:rPr>
          <w:color w:val="auto"/>
        </w:rPr>
        <w:t xml:space="preserve"> а также из книг.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 w:rsidRPr="00827E31">
        <w:rPr>
          <w:color w:val="auto"/>
        </w:rPr>
        <w:t>Не секрет, что современные дети мало читают, предпочитая книгу просмотру телепрограмм и видеофильмов, компьютерным фильмам. Эта печальная реальность должна заставить нас родителей задуматься и попытаться, как то исправить положение вещей.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>
        <w:rPr>
          <w:color w:val="auto"/>
        </w:rPr>
        <w:t xml:space="preserve">     </w:t>
      </w:r>
      <w:r w:rsidRPr="00827E31">
        <w:rPr>
          <w:color w:val="auto"/>
        </w:rPr>
        <w:t>С самого маленького возраста малышам нужно читать как можно больше книг. Очень важно, чтобы он полюбил это занятие. Книга может заинтересовать, как мальчишек, так и девчонок, главное найти такой вариант, который понравится ребенку.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 w:rsidRPr="00827E31">
        <w:rPr>
          <w:color w:val="auto"/>
        </w:rPr>
        <w:t xml:space="preserve">Учеными установлено, что ребенок, которому систематически читают, накапливает богатый словарный запас. 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>
        <w:rPr>
          <w:color w:val="auto"/>
        </w:rPr>
        <w:t xml:space="preserve">     </w:t>
      </w:r>
      <w:r w:rsidRPr="00827E31">
        <w:rPr>
          <w:color w:val="auto"/>
        </w:rPr>
        <w:t>Читая вместе с мамой, ребенок активно развивает воображение и память.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  <w:r w:rsidRPr="00827E31">
        <w:rPr>
          <w:color w:val="auto"/>
        </w:rPr>
        <w:t>Именно чтение выполняет не только познавательную, эстетическую, но и воспитательную функцию. Поэтому, родителям необходимо читать детям книжки с раннего детства.</w:t>
      </w:r>
    </w:p>
    <w:p w:rsidR="00827E31" w:rsidRPr="00827E31" w:rsidRDefault="00827E31" w:rsidP="0001637E">
      <w:pPr>
        <w:spacing w:line="240" w:lineRule="auto"/>
        <w:jc w:val="both"/>
        <w:rPr>
          <w:color w:val="auto"/>
        </w:rPr>
      </w:pPr>
    </w:p>
    <w:p w:rsidR="00827E31" w:rsidRPr="00827E31" w:rsidRDefault="00827E31" w:rsidP="00827E31">
      <w:pPr>
        <w:jc w:val="both"/>
        <w:rPr>
          <w:color w:val="auto"/>
        </w:rPr>
      </w:pPr>
      <w:r w:rsidRPr="00827E31">
        <w:rPr>
          <w:color w:val="auto"/>
        </w:rPr>
        <w:t xml:space="preserve">   </w:t>
      </w:r>
    </w:p>
    <w:p w:rsidR="00D671A7" w:rsidRPr="00827E31" w:rsidRDefault="00827E31" w:rsidP="0001637E">
      <w:pPr>
        <w:spacing w:line="240" w:lineRule="auto"/>
        <w:jc w:val="center"/>
        <w:rPr>
          <w:b/>
          <w:i/>
          <w:color w:val="auto"/>
        </w:rPr>
      </w:pPr>
      <w:r>
        <w:rPr>
          <w:b/>
          <w:i/>
          <w:color w:val="auto"/>
        </w:rPr>
        <w:t>Как приучить ребенка к чтению?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i/>
          <w:color w:val="auto"/>
        </w:rPr>
      </w:pPr>
      <w:r w:rsidRPr="00827E31">
        <w:rPr>
          <w:i/>
          <w:color w:val="auto"/>
        </w:rPr>
        <w:t>Маленькие советы: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  <w:r w:rsidRPr="00827E31">
        <w:rPr>
          <w:b/>
          <w:i/>
          <w:color w:val="auto"/>
        </w:rPr>
        <w:t>1. Свой пример.</w:t>
      </w:r>
      <w:r w:rsidRPr="00827E31">
        <w:rPr>
          <w:color w:val="auto"/>
        </w:rPr>
        <w:t xml:space="preserve"> Если ребенок постоянно видит маму с глянцевым журналом в руках, а папу - уткнувшимся в монитор компьютера, вряд ли он воспылает любовью к чтению. А если вы сами обожаете читать, знаете множество авторов и произведений, можете процитировать какие-то строчки, чадо будет тянуться к тому же.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  <w:r w:rsidRPr="00827E31">
        <w:rPr>
          <w:b/>
          <w:i/>
          <w:color w:val="auto"/>
        </w:rPr>
        <w:t>2. Право выбора.</w:t>
      </w:r>
      <w:r w:rsidRPr="00827E31">
        <w:rPr>
          <w:color w:val="auto"/>
        </w:rPr>
        <w:t xml:space="preserve"> Не заставляйте отпрыска читать ту книгу, которую он не хочет. Родители часто боятся, что дети могут выбрать себе «плохую» книгу, поэтому настаивают на той литературе, которая нравится им самим. В этом случае можно попробовать пойти на компромисс: ребенок выбирает одну книгу на свой вкус, а другую читает по совету родителей.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  <w:r w:rsidRPr="00827E31">
        <w:rPr>
          <w:b/>
          <w:i/>
          <w:color w:val="auto"/>
        </w:rPr>
        <w:t>3. Электронные книги.</w:t>
      </w:r>
      <w:r w:rsidRPr="00827E31">
        <w:rPr>
          <w:color w:val="auto"/>
        </w:rPr>
        <w:t xml:space="preserve"> Как правило, современные дети неравнодушны к различным техническим новинкам. Попытайтесь привить любовь к чтению с помощью электронных книг, так называемых современных гаджетов для чтения, куда можно закачать какое угодно произведение. Конечно же, в них нет того очарования, присутствующего в обычных книгах, - шелеста страниц, красочных иллюстраций. Но ведь и наши дети другие, поэтому пусть сами выбирают те книги, которые удобны.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  <w:r w:rsidRPr="00827E31">
        <w:rPr>
          <w:b/>
          <w:i/>
          <w:color w:val="auto"/>
        </w:rPr>
        <w:t>4. Авторитет «звезды».</w:t>
      </w:r>
      <w:r w:rsidRPr="00827E31">
        <w:rPr>
          <w:color w:val="auto"/>
        </w:rPr>
        <w:t xml:space="preserve"> Есть еще один способ приучить ребенка к чтению - </w:t>
      </w:r>
      <w:bookmarkStart w:id="0" w:name="_GoBack"/>
      <w:bookmarkEnd w:id="0"/>
      <w:r w:rsidRPr="00827E31">
        <w:rPr>
          <w:color w:val="auto"/>
        </w:rPr>
        <w:t>сослаться на авторитет кумира, небезразличного вашему чаду. Расскажите, что многие актеры и знаменитые музыканты в своих интервью с удовольствием вспоминают впечатления от прочитанных книг, моменты из произведений, которые вдохновили их или помогли добиться успеха. Иногда одного упоминания о кумире бывает достаточно, чтобы ребенок взялся за книгу.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  <w:r w:rsidRPr="00827E31">
        <w:rPr>
          <w:b/>
          <w:i/>
          <w:color w:val="auto"/>
        </w:rPr>
        <w:t>5. Книги по известным фильмам.</w:t>
      </w:r>
      <w:r w:rsidRPr="00827E31">
        <w:rPr>
          <w:color w:val="auto"/>
        </w:rPr>
        <w:t xml:space="preserve"> Вовсе не секрет, что самые популярные киноленты зачастую сняты именно по книгам, например «Гарри Поттер» Джоан Роулинг или «Властелин колец» Джона </w:t>
      </w:r>
      <w:proofErr w:type="spellStart"/>
      <w:r w:rsidRPr="00827E31">
        <w:rPr>
          <w:color w:val="auto"/>
        </w:rPr>
        <w:t>Толкиена</w:t>
      </w:r>
      <w:proofErr w:type="spellEnd"/>
      <w:r w:rsidRPr="00827E31">
        <w:rPr>
          <w:color w:val="auto"/>
        </w:rPr>
        <w:t>. Объясните ребенку, что даже очень удачная экранизация не заменит удовольствия от прочтения хорошей книги. К тому же такую книгу всегда можно обсудить с друзьями, а это значимо для детей.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  <w:r w:rsidRPr="00827E31">
        <w:rPr>
          <w:b/>
          <w:i/>
          <w:color w:val="auto"/>
        </w:rPr>
        <w:t>6. Обсуждайте вместе прочитанную книгу.</w:t>
      </w:r>
      <w:r w:rsidRPr="00827E31">
        <w:rPr>
          <w:color w:val="auto"/>
        </w:rPr>
        <w:t xml:space="preserve"> Это поможет вашему отпрыску не только разобраться с впечатлениями, но и выражать мысли и эмоции. Если вы покажете свою заинтересованность в личном мнении ребенка, это тоже будет способствовать повышению интереса к чтению.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  <w:r w:rsidRPr="00827E31">
        <w:rPr>
          <w:b/>
          <w:i/>
          <w:color w:val="auto"/>
        </w:rPr>
        <w:t>7. Сюрприз в книге.</w:t>
      </w:r>
      <w:r w:rsidRPr="00827E31">
        <w:rPr>
          <w:color w:val="auto"/>
        </w:rPr>
        <w:t xml:space="preserve"> Предложите произведение, которым вы сами зачитывались в детстве. Положите в книгу красивую закладку, открытку или просто записку со словами, как вы любите свое дитя.</w:t>
      </w: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p w:rsidR="00D671A7" w:rsidRPr="00827E31" w:rsidRDefault="00D671A7" w:rsidP="0001637E">
      <w:pPr>
        <w:spacing w:line="240" w:lineRule="auto"/>
        <w:jc w:val="both"/>
        <w:rPr>
          <w:color w:val="auto"/>
        </w:rPr>
      </w:pPr>
    </w:p>
    <w:sectPr w:rsidR="00D671A7" w:rsidRPr="00827E31" w:rsidSect="0001637E">
      <w:pgSz w:w="11906" w:h="16838"/>
      <w:pgMar w:top="1134" w:right="850" w:bottom="1134" w:left="1701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72FFA"/>
    <w:multiLevelType w:val="hybridMultilevel"/>
    <w:tmpl w:val="56F2D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F8D8E4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71A7"/>
    <w:rsid w:val="0001637E"/>
    <w:rsid w:val="00492D65"/>
    <w:rsid w:val="00827E31"/>
    <w:rsid w:val="00873286"/>
    <w:rsid w:val="00AA3368"/>
    <w:rsid w:val="00C56F77"/>
    <w:rsid w:val="00D207C7"/>
    <w:rsid w:val="00D6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31"/>
    <w:pPr>
      <w:spacing w:after="0"/>
    </w:pPr>
    <w:rPr>
      <w:rFonts w:ascii="Times New Roman" w:hAnsi="Times New Roman" w:cs="Times New Roman"/>
      <w:color w:val="464646"/>
      <w:sz w:val="28"/>
      <w:szCs w:val="28"/>
      <w:shd w:val="clear" w:color="auto" w:fill="F9FAF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71A7"/>
    <w:rPr>
      <w:b/>
      <w:bCs/>
    </w:rPr>
  </w:style>
  <w:style w:type="paragraph" w:styleId="a4">
    <w:name w:val="List Paragraph"/>
    <w:basedOn w:val="a"/>
    <w:uiPriority w:val="34"/>
    <w:qFormat/>
    <w:rsid w:val="00827E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3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37E"/>
    <w:rPr>
      <w:rFonts w:ascii="Tahoma" w:hAnsi="Tahoma" w:cs="Tahoma"/>
      <w:color w:val="464646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Tatiana</cp:lastModifiedBy>
  <cp:revision>3</cp:revision>
  <cp:lastPrinted>2025-12-03T08:07:00Z</cp:lastPrinted>
  <dcterms:created xsi:type="dcterms:W3CDTF">2021-11-28T03:31:00Z</dcterms:created>
  <dcterms:modified xsi:type="dcterms:W3CDTF">2025-12-03T08:07:00Z</dcterms:modified>
</cp:coreProperties>
</file>